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459A" w14:textId="4B9D365E" w:rsidR="00592498" w:rsidRPr="005359F6" w:rsidRDefault="005359F6">
      <w:pPr>
        <w:rPr>
          <w:sz w:val="28"/>
          <w:szCs w:val="28"/>
        </w:rPr>
      </w:pPr>
      <w:r w:rsidRPr="005359F6">
        <w:rPr>
          <w:sz w:val="28"/>
          <w:szCs w:val="28"/>
        </w:rPr>
        <w:t>PROGETTO 1</w:t>
      </w:r>
    </w:p>
    <w:p w14:paraId="693B813F" w14:textId="0FC3AEDB" w:rsidR="005359F6" w:rsidRPr="005359F6" w:rsidRDefault="005359F6">
      <w:pPr>
        <w:rPr>
          <w:sz w:val="28"/>
          <w:szCs w:val="28"/>
        </w:rPr>
      </w:pPr>
      <w:r w:rsidRPr="005359F6">
        <w:rPr>
          <w:sz w:val="28"/>
          <w:szCs w:val="28"/>
        </w:rPr>
        <w:t xml:space="preserve">TRICOLI EDY </w:t>
      </w:r>
    </w:p>
    <w:p w14:paraId="6117BFAE" w14:textId="62778C95" w:rsidR="005359F6" w:rsidRDefault="005359F6">
      <w:pPr>
        <w:rPr>
          <w:sz w:val="28"/>
          <w:szCs w:val="28"/>
        </w:rPr>
      </w:pPr>
      <w:r w:rsidRPr="005359F6">
        <w:rPr>
          <w:sz w:val="28"/>
          <w:szCs w:val="28"/>
        </w:rPr>
        <w:t>Scuola dell’infanzia “S. Pertini” Canicattì</w:t>
      </w:r>
    </w:p>
    <w:p w14:paraId="1F5913F0" w14:textId="19793D65" w:rsidR="005359F6" w:rsidRDefault="005359F6" w:rsidP="00FC2DC5">
      <w:pPr>
        <w:jc w:val="both"/>
        <w:rPr>
          <w:sz w:val="24"/>
          <w:szCs w:val="24"/>
        </w:rPr>
      </w:pPr>
    </w:p>
    <w:p w14:paraId="5B351665" w14:textId="49FB935D" w:rsidR="005359F6" w:rsidRDefault="005359F6" w:rsidP="00FC2DC5">
      <w:pPr>
        <w:jc w:val="both"/>
        <w:rPr>
          <w:sz w:val="24"/>
          <w:szCs w:val="24"/>
        </w:rPr>
      </w:pPr>
      <w:r>
        <w:rPr>
          <w:sz w:val="24"/>
          <w:szCs w:val="24"/>
        </w:rPr>
        <w:t>La scuola Plesso “S. Pertini” di Canicattì è composta da 8 sezioni con circa 20 bambini per classe.</w:t>
      </w:r>
    </w:p>
    <w:p w14:paraId="53513BA3" w14:textId="0F02646A" w:rsidR="005359F6" w:rsidRDefault="005359F6" w:rsidP="00FC2DC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ubicata nella parte periferica della città che in questo momento risulta in fase di espansione.</w:t>
      </w:r>
    </w:p>
    <w:p w14:paraId="52E4347B" w14:textId="3BBA22F0" w:rsidR="00FC2DC5" w:rsidRDefault="005359F6" w:rsidP="00FC2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scuola sono presenti diversi casi di bambini con diverse disabilità già seguiti da insegnanti di sostegno. Il progetto Young </w:t>
      </w:r>
      <w:proofErr w:type="spellStart"/>
      <w:r>
        <w:rPr>
          <w:sz w:val="24"/>
          <w:szCs w:val="24"/>
        </w:rPr>
        <w:t>Athletes</w:t>
      </w:r>
      <w:proofErr w:type="spellEnd"/>
      <w:r>
        <w:rPr>
          <w:sz w:val="24"/>
          <w:szCs w:val="24"/>
        </w:rPr>
        <w:t xml:space="preserve"> sarebbe sicuramente un</w:t>
      </w:r>
      <w:r w:rsidR="00FC2DC5">
        <w:rPr>
          <w:sz w:val="24"/>
          <w:szCs w:val="24"/>
        </w:rPr>
        <w:t xml:space="preserve">a </w:t>
      </w:r>
      <w:r>
        <w:rPr>
          <w:sz w:val="24"/>
          <w:szCs w:val="24"/>
        </w:rPr>
        <w:t>valida risorsa per i bambini con disabilità che in questo momento usufruiscono di attività</w:t>
      </w:r>
      <w:r w:rsidR="00FC2DC5">
        <w:rPr>
          <w:sz w:val="24"/>
          <w:szCs w:val="24"/>
        </w:rPr>
        <w:t xml:space="preserve"> di psicomotricità diretta indistintamente a tutti i bambini del plesso e svolta da uno specialista esterno alla scuo</w:t>
      </w:r>
      <w:r w:rsidR="009E7C18">
        <w:rPr>
          <w:sz w:val="24"/>
          <w:szCs w:val="24"/>
        </w:rPr>
        <w:t>la.</w:t>
      </w:r>
    </w:p>
    <w:p w14:paraId="6EDB2375" w14:textId="42CC938D" w:rsidR="009E7C18" w:rsidRDefault="009E7C18" w:rsidP="00FC2DC5">
      <w:pPr>
        <w:jc w:val="both"/>
        <w:rPr>
          <w:sz w:val="24"/>
          <w:szCs w:val="24"/>
        </w:rPr>
      </w:pPr>
      <w:r>
        <w:rPr>
          <w:sz w:val="24"/>
          <w:szCs w:val="24"/>
        </w:rPr>
        <w:t>Sicuramente i genitori sarebbero</w:t>
      </w:r>
      <w:r w:rsidR="00BA3EAE">
        <w:rPr>
          <w:sz w:val="24"/>
          <w:szCs w:val="24"/>
        </w:rPr>
        <w:t xml:space="preserve"> ben</w:t>
      </w:r>
      <w:r>
        <w:rPr>
          <w:sz w:val="24"/>
          <w:szCs w:val="24"/>
        </w:rPr>
        <w:t xml:space="preserve"> contenti di sapere che i loro figli in difficoltà potrebbero usufruire di attività tali da migliorare il loro benessere fisico e psicologico </w:t>
      </w:r>
      <w:r w:rsidR="00BA3EAE">
        <w:rPr>
          <w:sz w:val="24"/>
          <w:szCs w:val="24"/>
        </w:rPr>
        <w:t>attraverso valide attività motorie.</w:t>
      </w:r>
    </w:p>
    <w:p w14:paraId="18D3535D" w14:textId="77777777" w:rsidR="00FC2DC5" w:rsidRDefault="00FC2DC5" w:rsidP="00FC2DC5">
      <w:pPr>
        <w:jc w:val="both"/>
        <w:rPr>
          <w:sz w:val="24"/>
          <w:szCs w:val="24"/>
        </w:rPr>
      </w:pPr>
    </w:p>
    <w:p w14:paraId="5D723C88" w14:textId="77777777" w:rsidR="005359F6" w:rsidRPr="005359F6" w:rsidRDefault="005359F6">
      <w:pPr>
        <w:rPr>
          <w:sz w:val="24"/>
          <w:szCs w:val="24"/>
        </w:rPr>
      </w:pPr>
    </w:p>
    <w:sectPr w:rsidR="005359F6" w:rsidRPr="00535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B"/>
    <w:rsid w:val="0012536B"/>
    <w:rsid w:val="005359F6"/>
    <w:rsid w:val="00592498"/>
    <w:rsid w:val="009E7C18"/>
    <w:rsid w:val="00BA3EAE"/>
    <w:rsid w:val="00D477A1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CCD"/>
  <w15:chartTrackingRefBased/>
  <w15:docId w15:val="{2A35AC88-D654-4265-B2C2-0B9721E8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VASSALLO MAURIZIO</dc:creator>
  <cp:keywords/>
  <dc:description/>
  <cp:lastModifiedBy>VASSALLO MAURIZIO</cp:lastModifiedBy>
  <cp:revision>2</cp:revision>
  <dcterms:created xsi:type="dcterms:W3CDTF">2022-11-07T18:46:00Z</dcterms:created>
  <dcterms:modified xsi:type="dcterms:W3CDTF">2022-11-07T18:46:00Z</dcterms:modified>
</cp:coreProperties>
</file>